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F0F" w:rsidRPr="001C1F0F" w:rsidRDefault="006E3970" w:rsidP="001C1F0F">
      <w:pPr>
        <w:pStyle w:val="Ttulo"/>
      </w:pPr>
      <w:r>
        <w:t>ANEXO II</w:t>
      </w:r>
      <w:r w:rsidR="00D757C4">
        <w:t>I</w:t>
      </w:r>
    </w:p>
    <w:p w:rsidR="006E3970" w:rsidRDefault="006E3970" w:rsidP="006E3970">
      <w:pPr>
        <w:pStyle w:val="Ttulo"/>
      </w:pPr>
      <w:bookmarkStart w:id="0" w:name="_uhum0sqzektl" w:colFirst="0" w:colLast="0"/>
      <w:bookmarkEnd w:id="0"/>
      <w:r w:rsidRPr="00D757C4">
        <w:t>MODELO DE PROPOSTA DE PREÇOS</w:t>
      </w:r>
    </w:p>
    <w:p w:rsidR="001C1F0F" w:rsidRPr="001C1F0F" w:rsidRDefault="001C1F0F" w:rsidP="001C1F0F"/>
    <w:p w:rsidR="001C1F0F" w:rsidRPr="00742D1E" w:rsidRDefault="006E3970" w:rsidP="00742D1E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rFonts w:ascii="Arial" w:eastAsia="Arial" w:hAnsi="Arial" w:cs="Arial"/>
          <w:b/>
          <w:sz w:val="22"/>
          <w:szCs w:val="22"/>
        </w:rPr>
      </w:pPr>
      <w:r w:rsidRPr="00742D1E">
        <w:rPr>
          <w:rFonts w:ascii="Arial" w:eastAsia="Arial" w:hAnsi="Arial" w:cs="Arial"/>
          <w:b/>
          <w:sz w:val="22"/>
          <w:szCs w:val="22"/>
        </w:rPr>
        <w:t xml:space="preserve">OBJETO: </w:t>
      </w:r>
      <w:r w:rsidR="005B5108" w:rsidRPr="005B5108">
        <w:rPr>
          <w:rFonts w:ascii="Arial" w:eastAsia="Microsoft Sans Serif" w:hAnsi="Arial" w:cs="Arial"/>
          <w:sz w:val="28"/>
          <w:szCs w:val="22"/>
          <w:lang w:val="pt-PT" w:eastAsia="en-US"/>
        </w:rPr>
        <w:t>Contratação de serviços de assessoramento técnico especializado à Unidade de Controle Interno da Câmara Municipal, nos termos da tabela abaixo, conforme condições e exigências estabelecidas neste instrumento</w:t>
      </w:r>
    </w:p>
    <w:p w:rsidR="006E3970" w:rsidRDefault="006E3970" w:rsidP="00F0404B">
      <w:pPr>
        <w:rPr>
          <w:rFonts w:ascii="Arial" w:eastAsia="Arial" w:hAnsi="Arial" w:cs="Arial"/>
          <w:b/>
          <w:sz w:val="22"/>
          <w:szCs w:val="22"/>
        </w:rPr>
      </w:pPr>
    </w:p>
    <w:tbl>
      <w:tblPr>
        <w:tblW w:w="57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8"/>
        <w:gridCol w:w="3005"/>
        <w:gridCol w:w="1080"/>
        <w:gridCol w:w="1111"/>
        <w:gridCol w:w="1173"/>
        <w:gridCol w:w="1322"/>
        <w:gridCol w:w="1291"/>
      </w:tblGrid>
      <w:tr w:rsidR="005B5108" w:rsidRPr="00C62662" w:rsidTr="0075129F">
        <w:trPr>
          <w:jc w:val="center"/>
        </w:trPr>
        <w:tc>
          <w:tcPr>
            <w:tcW w:w="3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1"/>
                <w:szCs w:val="21"/>
              </w:rPr>
            </w:pPr>
            <w:bookmarkStart w:id="1" w:name="_gz8w2dqmr5ll" w:colFirst="0" w:colLast="0"/>
            <w:bookmarkEnd w:id="1"/>
            <w:r w:rsidRPr="00C62662">
              <w:rPr>
                <w:rFonts w:ascii="Arial" w:eastAsia="Arial" w:hAnsi="Arial" w:cs="Arial"/>
                <w:b/>
                <w:bCs/>
                <w:color w:val="000000" w:themeColor="text1"/>
                <w:sz w:val="21"/>
                <w:szCs w:val="21"/>
              </w:rPr>
              <w:t>ITEM</w:t>
            </w:r>
          </w:p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5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 w:rsidRPr="00C62662">
              <w:rPr>
                <w:rFonts w:ascii="Arial" w:eastAsia="Arial" w:hAnsi="Arial" w:cs="Arial"/>
                <w:b/>
                <w:bCs/>
                <w:color w:val="000000" w:themeColor="text1"/>
                <w:sz w:val="21"/>
                <w:szCs w:val="21"/>
              </w:rPr>
              <w:t>ESPECIFICAÇÃO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 w:rsidRPr="00C62662">
              <w:rPr>
                <w:rFonts w:ascii="Arial" w:eastAsia="Arial" w:hAnsi="Arial" w:cs="Arial"/>
                <w:b/>
                <w:bCs/>
                <w:color w:val="000000" w:themeColor="text1"/>
                <w:sz w:val="21"/>
                <w:szCs w:val="21"/>
              </w:rPr>
              <w:t>CAT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1"/>
                <w:szCs w:val="21"/>
              </w:rPr>
              <w:t>SER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 w:rsidRPr="00C62662">
              <w:rPr>
                <w:rFonts w:ascii="Arial" w:eastAsia="Arial" w:hAnsi="Arial" w:cs="Arial"/>
                <w:b/>
                <w:bCs/>
                <w:color w:val="000000" w:themeColor="text1"/>
                <w:sz w:val="21"/>
                <w:szCs w:val="21"/>
              </w:rPr>
              <w:t>UNID DE MEDIDA</w:t>
            </w:r>
          </w:p>
        </w:tc>
        <w:tc>
          <w:tcPr>
            <w:tcW w:w="5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00C62662">
              <w:rPr>
                <w:rFonts w:ascii="Arial" w:eastAsia="Arial" w:hAnsi="Arial" w:cs="Arial"/>
                <w:b/>
                <w:bCs/>
                <w:sz w:val="21"/>
                <w:szCs w:val="21"/>
              </w:rPr>
              <w:t>QUANTID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00C62662">
              <w:rPr>
                <w:rFonts w:ascii="Arial" w:eastAsia="Arial" w:hAnsi="Arial" w:cs="Arial"/>
                <w:b/>
                <w:bCs/>
                <w:sz w:val="21"/>
                <w:szCs w:val="21"/>
              </w:rPr>
              <w:t>VALOR UNITÁRIO</w:t>
            </w:r>
          </w:p>
        </w:tc>
        <w:tc>
          <w:tcPr>
            <w:tcW w:w="6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1"/>
                <w:szCs w:val="21"/>
              </w:rPr>
            </w:pPr>
            <w:r w:rsidRPr="00C62662">
              <w:rPr>
                <w:rFonts w:ascii="Arial" w:eastAsia="Arial" w:hAnsi="Arial" w:cs="Arial"/>
                <w:b/>
                <w:bCs/>
                <w:sz w:val="21"/>
                <w:szCs w:val="21"/>
              </w:rPr>
              <w:t>VALOR TOTAL</w:t>
            </w:r>
          </w:p>
        </w:tc>
      </w:tr>
      <w:tr w:rsidR="005B5108" w:rsidRPr="00C62662" w:rsidTr="0075129F">
        <w:trPr>
          <w:jc w:val="center"/>
        </w:trPr>
        <w:tc>
          <w:tcPr>
            <w:tcW w:w="3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108" w:rsidRPr="00C62662" w:rsidRDefault="005B5108" w:rsidP="0075129F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1"/>
                <w:szCs w:val="21"/>
              </w:rPr>
            </w:pPr>
            <w:r w:rsidRPr="00C62662">
              <w:rPr>
                <w:rFonts w:ascii="Arial" w:eastAsia="Arial" w:hAnsi="Arial" w:cs="Arial"/>
                <w:b/>
                <w:bCs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5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Consultoria e Assessoria - Fiscal</w:t>
            </w:r>
          </w:p>
        </w:tc>
        <w:tc>
          <w:tcPr>
            <w:tcW w:w="5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779</w:t>
            </w:r>
          </w:p>
        </w:tc>
        <w:tc>
          <w:tcPr>
            <w:tcW w:w="5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Unidade</w:t>
            </w:r>
          </w:p>
        </w:tc>
        <w:tc>
          <w:tcPr>
            <w:tcW w:w="58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108" w:rsidRPr="00C62662" w:rsidRDefault="005B5108" w:rsidP="0075129F">
            <w:pPr>
              <w:widowControl w:val="0"/>
              <w:spacing w:line="276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1C1F0F" w:rsidRDefault="001C1F0F" w:rsidP="00575854">
      <w:pPr>
        <w:spacing w:before="288" w:after="288" w:line="312" w:lineRule="auto"/>
        <w:ind w:left="720"/>
        <w:jc w:val="both"/>
        <w:rPr>
          <w:rFonts w:ascii="Arial" w:eastAsia="Arial" w:hAnsi="Arial" w:cs="Arial"/>
          <w:b/>
          <w:sz w:val="22"/>
          <w:szCs w:val="22"/>
        </w:rPr>
      </w:pPr>
    </w:p>
    <w:p w:rsidR="00742D1E" w:rsidRPr="00566137" w:rsidRDefault="00742D1E" w:rsidP="00742D1E">
      <w:pPr>
        <w:spacing w:before="120" w:after="120" w:line="276" w:lineRule="auto"/>
        <w:ind w:left="432"/>
        <w:jc w:val="both"/>
        <w:rPr>
          <w:rFonts w:ascii="Arial" w:eastAsia="Arial" w:hAnsi="Arial" w:cs="Arial"/>
          <w:b/>
        </w:rPr>
      </w:pPr>
      <w:bookmarkStart w:id="2" w:name="_GoBack"/>
      <w:r w:rsidRPr="00566137">
        <w:rPr>
          <w:rFonts w:ascii="Arial" w:eastAsia="Arial" w:hAnsi="Arial" w:cs="Arial"/>
          <w:b/>
        </w:rPr>
        <w:t>Obs.: O licitante deverá encaminhar a proposta completa c</w:t>
      </w:r>
      <w:r w:rsidR="00025118" w:rsidRPr="00566137">
        <w:rPr>
          <w:rFonts w:ascii="Arial" w:eastAsia="Arial" w:hAnsi="Arial" w:cs="Arial"/>
          <w:b/>
        </w:rPr>
        <w:t>om a descrição pormenorizada do</w:t>
      </w:r>
      <w:r w:rsidRPr="00566137">
        <w:rPr>
          <w:rFonts w:ascii="Arial" w:eastAsia="Arial" w:hAnsi="Arial" w:cs="Arial"/>
          <w:b/>
        </w:rPr>
        <w:t xml:space="preserve"> ite</w:t>
      </w:r>
      <w:r w:rsidR="00025118" w:rsidRPr="00566137">
        <w:rPr>
          <w:rFonts w:ascii="Arial" w:eastAsia="Arial" w:hAnsi="Arial" w:cs="Arial"/>
          <w:b/>
        </w:rPr>
        <w:t>m</w:t>
      </w:r>
      <w:r w:rsidRPr="00566137">
        <w:rPr>
          <w:rFonts w:ascii="Arial" w:eastAsia="Arial" w:hAnsi="Arial" w:cs="Arial"/>
          <w:b/>
        </w:rPr>
        <w:t xml:space="preserve">. </w:t>
      </w:r>
    </w:p>
    <w:bookmarkEnd w:id="2"/>
    <w:p w:rsidR="00742D1E" w:rsidRDefault="00742D1E" w:rsidP="00742D1E">
      <w:pPr>
        <w:spacing w:before="120" w:after="120" w:line="276" w:lineRule="auto"/>
        <w:ind w:left="432"/>
        <w:jc w:val="both"/>
        <w:rPr>
          <w:rFonts w:ascii="Arial" w:eastAsia="Arial" w:hAnsi="Arial" w:cs="Arial"/>
          <w:b/>
          <w:sz w:val="22"/>
          <w:szCs w:val="22"/>
        </w:rPr>
      </w:pPr>
    </w:p>
    <w:p w:rsidR="00742D1E" w:rsidRDefault="00742D1E" w:rsidP="00742D1E">
      <w:pPr>
        <w:numPr>
          <w:ilvl w:val="0"/>
          <w:numId w:val="1"/>
        </w:numPr>
        <w:spacing w:before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Dados Bancários para pagamento:</w:t>
      </w:r>
    </w:p>
    <w:p w:rsidR="00742D1E" w:rsidRDefault="00742D1E" w:rsidP="00742D1E">
      <w:pPr>
        <w:numPr>
          <w:ilvl w:val="0"/>
          <w:numId w:val="1"/>
        </w:numPr>
        <w:spacing w:after="288" w:line="312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Prazo de validade da proposta não inferior a 60 (sessenta) dias, a contar da data de sua apresentação.</w:t>
      </w:r>
    </w:p>
    <w:p w:rsidR="00742D1E" w:rsidRDefault="00742D1E" w:rsidP="00742D1E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</w:p>
    <w:p w:rsidR="00742D1E" w:rsidRDefault="00742D1E" w:rsidP="00742D1E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Local, (data).</w:t>
      </w:r>
    </w:p>
    <w:p w:rsidR="00742D1E" w:rsidRDefault="00742D1E" w:rsidP="00742D1E">
      <w:pPr>
        <w:spacing w:before="288" w:after="288" w:line="312" w:lineRule="auto"/>
        <w:ind w:left="720"/>
        <w:jc w:val="both"/>
        <w:rPr>
          <w:rFonts w:ascii="Arial" w:eastAsia="Arial" w:hAnsi="Arial" w:cs="Arial"/>
        </w:rPr>
      </w:pPr>
    </w:p>
    <w:p w:rsidR="00742D1E" w:rsidRDefault="00742D1E" w:rsidP="00742D1E">
      <w:pPr>
        <w:spacing w:before="288" w:after="288" w:line="312" w:lineRule="auto"/>
        <w:ind w:left="720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</w:rPr>
        <w:t>(Assinatura do representante legal)</w:t>
      </w:r>
    </w:p>
    <w:p w:rsidR="00742D1E" w:rsidRDefault="00742D1E" w:rsidP="00575854">
      <w:pPr>
        <w:spacing w:before="288" w:after="288" w:line="312" w:lineRule="auto"/>
        <w:ind w:left="720"/>
        <w:jc w:val="both"/>
      </w:pPr>
    </w:p>
    <w:sectPr w:rsidR="00742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A81" w:rsidRDefault="00712A81" w:rsidP="006E3970">
      <w:r>
        <w:separator/>
      </w:r>
    </w:p>
  </w:endnote>
  <w:endnote w:type="continuationSeparator" w:id="0">
    <w:p w:rsidR="00712A81" w:rsidRDefault="00712A81" w:rsidP="006E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9E" w:rsidRDefault="00C84F9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9E" w:rsidRDefault="00C84F9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9E" w:rsidRDefault="00C84F9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A81" w:rsidRDefault="00712A81" w:rsidP="006E3970">
      <w:r>
        <w:separator/>
      </w:r>
    </w:p>
  </w:footnote>
  <w:footnote w:type="continuationSeparator" w:id="0">
    <w:p w:rsidR="00712A81" w:rsidRDefault="00712A81" w:rsidP="006E3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9E" w:rsidRDefault="00C84F9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Ind w:w="-115" w:type="dxa"/>
      <w:tblLayout w:type="fixed"/>
      <w:tblLook w:val="0000" w:firstRow="0" w:lastRow="0" w:firstColumn="0" w:lastColumn="0" w:noHBand="0" w:noVBand="0"/>
    </w:tblPr>
    <w:tblGrid>
      <w:gridCol w:w="1526"/>
      <w:gridCol w:w="7654"/>
    </w:tblGrid>
    <w:tr w:rsidR="00C84F9E" w:rsidTr="00C84F9E">
      <w:trPr>
        <w:trHeight w:val="858"/>
      </w:trPr>
      <w:tc>
        <w:tcPr>
          <w:tcW w:w="1526" w:type="dxa"/>
          <w:shd w:val="clear" w:color="auto" w:fill="auto"/>
        </w:tcPr>
        <w:p w:rsidR="00C84F9E" w:rsidRDefault="00C84F9E" w:rsidP="006E3970">
          <w:pPr>
            <w:rPr>
              <w:rFonts w:ascii="Arial Black" w:eastAsia="Arial Black" w:hAnsi="Arial Black" w:cs="Arial Black"/>
              <w:sz w:val="22"/>
              <w:szCs w:val="22"/>
            </w:rPr>
          </w:pPr>
          <w:r>
            <w:rPr>
              <w:noProof/>
            </w:rPr>
            <w:drawing>
              <wp:inline distT="0" distB="0" distL="114300" distR="114300" wp14:anchorId="0B121562" wp14:editId="4FCB11CA">
                <wp:extent cx="828675" cy="68580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685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shd w:val="clear" w:color="auto" w:fill="auto"/>
        </w:tcPr>
        <w:p w:rsidR="00C84F9E" w:rsidRDefault="00C84F9E" w:rsidP="006E3970">
          <w:pPr>
            <w:pStyle w:val="Ttulo1"/>
            <w:ind w:left="154"/>
          </w:pPr>
          <w:r>
            <w:rPr>
              <w:rFonts w:ascii="Arial Black" w:eastAsia="Arial Black" w:hAnsi="Arial Black" w:cs="Arial Black"/>
              <w:color w:val="000000"/>
              <w:sz w:val="36"/>
              <w:szCs w:val="36"/>
              <w:u w:val="single"/>
            </w:rPr>
            <w:t>CÂMARA MUNICIPAL DE ITABIRITO</w:t>
          </w:r>
        </w:p>
      </w:tc>
    </w:tr>
  </w:tbl>
  <w:p w:rsidR="00C84F9E" w:rsidRDefault="00C84F9E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F9E" w:rsidRDefault="00C84F9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5C7700"/>
    <w:multiLevelType w:val="multilevel"/>
    <w:tmpl w:val="FFE45E1C"/>
    <w:lvl w:ilvl="0">
      <w:start w:val="1"/>
      <w:numFmt w:val="decimal"/>
      <w:lvlText w:val="%1"/>
      <w:lvlJc w:val="left"/>
      <w:pPr>
        <w:ind w:left="360" w:hanging="360"/>
      </w:pPr>
      <w:rPr>
        <w:rFonts w:ascii="Ecofont_Spranq_eco_Sans" w:eastAsia="Ecofont_Spranq_eco_Sans" w:hAnsi="Ecofont_Spranq_eco_Sans" w:cs="Tahoma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Ecofont_Spranq_eco_Sans" w:eastAsia="Ecofont_Spranq_eco_Sans" w:hAnsi="Ecofont_Spranq_eco_Sans" w:cs="Tahoma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Ecofont_Spranq_eco_Sans" w:eastAsia="Ecofont_Spranq_eco_Sans" w:hAnsi="Ecofont_Spranq_eco_Sans" w:cs="Tahoma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Ecofont_Spranq_eco_Sans" w:eastAsia="Ecofont_Spranq_eco_Sans" w:hAnsi="Ecofont_Spranq_eco_Sans" w:cs="Tahoma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Ecofont_Spranq_eco_Sans" w:eastAsia="Ecofont_Spranq_eco_Sans" w:hAnsi="Ecofont_Spranq_eco_Sans" w:cs="Tahoma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Ecofont_Spranq_eco_Sans" w:eastAsia="Ecofont_Spranq_eco_Sans" w:hAnsi="Ecofont_Spranq_eco_Sans" w:cs="Tahoma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Ecofont_Spranq_eco_Sans" w:eastAsia="Ecofont_Spranq_eco_Sans" w:hAnsi="Ecofont_Spranq_eco_Sans" w:cs="Tahoma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Ecofont_Spranq_eco_Sans" w:eastAsia="Ecofont_Spranq_eco_Sans" w:hAnsi="Ecofont_Spranq_eco_Sans" w:cs="Tahoma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Ecofont_Spranq_eco_Sans" w:eastAsia="Ecofont_Spranq_eco_Sans" w:hAnsi="Ecofont_Spranq_eco_Sans" w:cs="Tahoma" w:hint="default"/>
        <w:color w:val="auto"/>
        <w:sz w:val="24"/>
      </w:rPr>
    </w:lvl>
  </w:abstractNum>
  <w:abstractNum w:abstractNumId="1" w15:restartNumberingAfterBreak="0">
    <w:nsid w:val="3D413549"/>
    <w:multiLevelType w:val="multilevel"/>
    <w:tmpl w:val="C434A7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970"/>
    <w:rsid w:val="000005EC"/>
    <w:rsid w:val="00025118"/>
    <w:rsid w:val="001306D5"/>
    <w:rsid w:val="001A39F3"/>
    <w:rsid w:val="001C1F0F"/>
    <w:rsid w:val="00202B9C"/>
    <w:rsid w:val="0021190F"/>
    <w:rsid w:val="00316C36"/>
    <w:rsid w:val="00373805"/>
    <w:rsid w:val="003D462C"/>
    <w:rsid w:val="00566137"/>
    <w:rsid w:val="00575854"/>
    <w:rsid w:val="00591E0D"/>
    <w:rsid w:val="005B5108"/>
    <w:rsid w:val="0064397B"/>
    <w:rsid w:val="006E111C"/>
    <w:rsid w:val="006E3970"/>
    <w:rsid w:val="00712A81"/>
    <w:rsid w:val="00742D1E"/>
    <w:rsid w:val="007434CC"/>
    <w:rsid w:val="007D5C99"/>
    <w:rsid w:val="00865FE9"/>
    <w:rsid w:val="00B20485"/>
    <w:rsid w:val="00C05C1A"/>
    <w:rsid w:val="00C0713F"/>
    <w:rsid w:val="00C100AE"/>
    <w:rsid w:val="00C72555"/>
    <w:rsid w:val="00C84F9E"/>
    <w:rsid w:val="00CB31B0"/>
    <w:rsid w:val="00CC06EE"/>
    <w:rsid w:val="00CC1F85"/>
    <w:rsid w:val="00CD0F47"/>
    <w:rsid w:val="00D3163E"/>
    <w:rsid w:val="00D757C4"/>
    <w:rsid w:val="00D85A12"/>
    <w:rsid w:val="00F0404B"/>
    <w:rsid w:val="00FF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C79084-298A-4046-B579-2F0F13104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E3970"/>
    <w:pPr>
      <w:spacing w:after="0" w:line="240" w:lineRule="auto"/>
    </w:pPr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E3970"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rsid w:val="006E3970"/>
    <w:pPr>
      <w:spacing w:before="288" w:after="288" w:line="312" w:lineRule="auto"/>
      <w:jc w:val="center"/>
    </w:pPr>
    <w:rPr>
      <w:rFonts w:ascii="Arial" w:eastAsia="Arial" w:hAnsi="Arial" w:cs="Arial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6E3970"/>
    <w:rPr>
      <w:rFonts w:ascii="Arial" w:eastAsia="Arial" w:hAnsi="Arial" w:cs="Arial"/>
      <w:b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E39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3970"/>
    <w:rPr>
      <w:rFonts w:ascii="Ecofont_Spranq_eco_Sans" w:eastAsia="Ecofont_Spranq_eco_Sans" w:hAnsi="Ecofont_Spranq_eco_Sans" w:cs="Ecofont_Spranq_eco_Sans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6E3970"/>
    <w:rPr>
      <w:rFonts w:ascii="Calibri" w:eastAsia="Calibri" w:hAnsi="Calibri" w:cs="Calibri"/>
      <w:b/>
      <w:color w:val="366091"/>
      <w:sz w:val="28"/>
      <w:szCs w:val="2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62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62C"/>
    <w:rPr>
      <w:rFonts w:ascii="Segoe UI" w:eastAsia="Ecofont_Spranq_eco_Sans" w:hAnsi="Segoe UI" w:cs="Segoe UI"/>
      <w:sz w:val="18"/>
      <w:szCs w:val="18"/>
      <w:lang w:eastAsia="pt-BR"/>
    </w:rPr>
  </w:style>
  <w:style w:type="paragraph" w:customStyle="1" w:styleId="pb-0">
    <w:name w:val="pb-0"/>
    <w:basedOn w:val="Normal"/>
    <w:rsid w:val="00D85A1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34"/>
    <w:qFormat/>
    <w:rsid w:val="00F0404B"/>
    <w:pPr>
      <w:ind w:left="720"/>
      <w:contextualSpacing/>
    </w:pPr>
    <w:rPr>
      <w:rFonts w:cs="Tahoma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0404B"/>
    <w:rPr>
      <w:rFonts w:ascii="Ecofont_Spranq_eco_Sans" w:eastAsia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Valdir José de Morais</dc:creator>
  <cp:keywords/>
  <dc:description/>
  <cp:lastModifiedBy>Eliza Regina de Castro</cp:lastModifiedBy>
  <cp:revision>17</cp:revision>
  <cp:lastPrinted>2025-09-17T17:45:00Z</cp:lastPrinted>
  <dcterms:created xsi:type="dcterms:W3CDTF">2025-03-31T16:47:00Z</dcterms:created>
  <dcterms:modified xsi:type="dcterms:W3CDTF">2026-02-27T20:43:00Z</dcterms:modified>
</cp:coreProperties>
</file>